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DDD2" w14:textId="724883F9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024971CF" w:rsidR="001C62FE" w:rsidRPr="003A50EE" w:rsidRDefault="006D55AB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04 апреля</w:t>
      </w:r>
      <w:r w:rsidR="00B23126" w:rsidRPr="00603488">
        <w:rPr>
          <w:b/>
          <w:sz w:val="28"/>
          <w:u w:val="single"/>
        </w:rPr>
        <w:t xml:space="preserve"> 2024</w:t>
      </w:r>
      <w:r w:rsidR="00A65E9B" w:rsidRPr="00603488">
        <w:rPr>
          <w:b/>
          <w:spacing w:val="2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года</w:t>
      </w:r>
      <w:r w:rsidR="00A65E9B" w:rsidRPr="00603488">
        <w:rPr>
          <w:b/>
          <w:spacing w:val="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№</w:t>
      </w:r>
      <w:r w:rsidR="00A65E9B" w:rsidRPr="00603488">
        <w:rPr>
          <w:b/>
          <w:spacing w:val="-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Р</w:t>
      </w:r>
      <w:r w:rsidR="00B23126" w:rsidRPr="00603488">
        <w:rPr>
          <w:b/>
          <w:sz w:val="28"/>
          <w:u w:val="single"/>
        </w:rPr>
        <w:t>-</w:t>
      </w:r>
      <w:r w:rsidR="00A63D05">
        <w:rPr>
          <w:b/>
          <w:sz w:val="28"/>
          <w:u w:val="single"/>
        </w:rPr>
        <w:t>39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5E2E10AE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общественного питания ООО «</w:t>
      </w:r>
      <w:r w:rsidR="00F524AB">
        <w:rPr>
          <w:b/>
          <w:sz w:val="28"/>
        </w:rPr>
        <w:t>Дегустация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 w:rsidR="00F524AB">
        <w:rPr>
          <w:b/>
          <w:sz w:val="28"/>
        </w:rPr>
        <w:t>Цветной бульвар, д.2</w:t>
      </w:r>
    </w:p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47DBA322" w14:textId="77777777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701DC4F9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F524AB">
        <w:t>121</w:t>
      </w:r>
      <w:r w:rsidR="00B23126">
        <w:t>/24</w:t>
      </w:r>
      <w:r w:rsidR="00A65E9B">
        <w:t xml:space="preserve"> от </w:t>
      </w:r>
      <w:r w:rsidR="00F524AB">
        <w:t>25.03</w:t>
      </w:r>
      <w:r w:rsidR="00B23126">
        <w:t>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494407F3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стационарном предприятии общественного питания ООО «</w:t>
      </w:r>
      <w:r w:rsidR="00F524AB">
        <w:rPr>
          <w:sz w:val="28"/>
        </w:rPr>
        <w:t>Дегустация</w:t>
      </w:r>
      <w:r>
        <w:rPr>
          <w:sz w:val="28"/>
        </w:rPr>
        <w:t>»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 w:rsidR="00F524AB">
        <w:rPr>
          <w:sz w:val="28"/>
        </w:rPr>
        <w:t>Цветной бульвар</w:t>
      </w:r>
      <w:r w:rsidR="00B23126">
        <w:rPr>
          <w:sz w:val="28"/>
        </w:rPr>
        <w:t>, д.</w:t>
      </w:r>
      <w:r w:rsidR="00F524AB">
        <w:rPr>
          <w:sz w:val="28"/>
        </w:rPr>
        <w:t>2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16749AA9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 </w:t>
      </w:r>
      <w:r>
        <w:rPr>
          <w:b/>
          <w:sz w:val="28"/>
        </w:rPr>
        <w:t>Н.С.Толмачева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23CCFD3A" w14:textId="50F05D70" w:rsidR="00F03519" w:rsidRDefault="00F03519" w:rsidP="00F03519">
      <w:pPr>
        <w:ind w:left="3261"/>
        <w:jc w:val="both"/>
        <w:rPr>
          <w:sz w:val="28"/>
        </w:rPr>
        <w:sectPr w:rsidR="00F03519" w:rsidSect="00933C07">
          <w:type w:val="continuous"/>
          <w:pgSz w:w="11910" w:h="16840"/>
          <w:pgMar w:top="426" w:right="57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42246B41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6D55AB" w:rsidRPr="006D55AB">
        <w:rPr>
          <w:sz w:val="24"/>
          <w:szCs w:val="24"/>
        </w:rPr>
        <w:t>04 апреля</w:t>
      </w:r>
      <w:r w:rsidRPr="006D55AB">
        <w:rPr>
          <w:spacing w:val="1"/>
          <w:sz w:val="24"/>
          <w:szCs w:val="24"/>
        </w:rPr>
        <w:t xml:space="preserve"> </w:t>
      </w:r>
      <w:r w:rsidR="00B23126" w:rsidRPr="006D55AB">
        <w:rPr>
          <w:spacing w:val="1"/>
          <w:sz w:val="24"/>
          <w:szCs w:val="24"/>
        </w:rPr>
        <w:t xml:space="preserve">2024 </w:t>
      </w:r>
      <w:r w:rsidRPr="006D55AB">
        <w:rPr>
          <w:sz w:val="24"/>
          <w:szCs w:val="24"/>
        </w:rPr>
        <w:t>года</w:t>
      </w:r>
      <w:r w:rsidRPr="006D55AB">
        <w:rPr>
          <w:spacing w:val="-4"/>
          <w:sz w:val="24"/>
          <w:szCs w:val="24"/>
        </w:rPr>
        <w:t xml:space="preserve"> </w:t>
      </w:r>
      <w:r w:rsidRPr="006D55AB">
        <w:rPr>
          <w:sz w:val="24"/>
          <w:szCs w:val="24"/>
        </w:rPr>
        <w:t>№ Р-</w:t>
      </w:r>
      <w:r w:rsidR="00A63D05">
        <w:rPr>
          <w:sz w:val="24"/>
          <w:szCs w:val="24"/>
        </w:rPr>
        <w:t>39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3118"/>
        <w:gridCol w:w="1842"/>
        <w:gridCol w:w="1985"/>
        <w:gridCol w:w="1984"/>
        <w:gridCol w:w="2694"/>
      </w:tblGrid>
      <w:tr w:rsidR="00B23126" w:rsidRPr="00B23126" w14:paraId="5167EA59" w14:textId="4E30DBE1" w:rsidTr="00F524AB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311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B23126" w:rsidRPr="00B23126" w:rsidRDefault="00B23126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1842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0BB87581" w:rsidR="00B23126" w:rsidRPr="00B23126" w:rsidRDefault="00F524AB" w:rsidP="00F524AB">
            <w:pPr>
              <w:pStyle w:val="TableParagraph"/>
              <w:ind w:left="148" w:right="8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984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F524AB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311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1FC00EA8" w:rsidR="00B23126" w:rsidRPr="00B23126" w:rsidRDefault="00B23126" w:rsidP="00F524A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</w:t>
            </w:r>
            <w:r w:rsidR="00F524AB">
              <w:rPr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«</w:t>
            </w:r>
            <w:r w:rsidR="00F524AB">
              <w:rPr>
                <w:sz w:val="24"/>
                <w:szCs w:val="24"/>
              </w:rPr>
              <w:t>Дегустация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41D80AA8" w:rsidR="00B23126" w:rsidRPr="00B23126" w:rsidRDefault="00F524AB">
            <w:pPr>
              <w:pStyle w:val="TableParagraph"/>
              <w:ind w:left="111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бульвар, д.2</w:t>
            </w:r>
          </w:p>
        </w:tc>
        <w:tc>
          <w:tcPr>
            <w:tcW w:w="1985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984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56C4BE5F" w:rsidR="00B23126" w:rsidRPr="00B23126" w:rsidRDefault="00B23126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</w:t>
            </w:r>
            <w:r w:rsidRPr="00B23126">
              <w:rPr>
                <w:spacing w:val="-1"/>
                <w:sz w:val="24"/>
                <w:szCs w:val="24"/>
              </w:rPr>
              <w:t xml:space="preserve"> </w:t>
            </w:r>
            <w:r w:rsidR="00F524AB">
              <w:rPr>
                <w:sz w:val="24"/>
                <w:szCs w:val="24"/>
              </w:rPr>
              <w:t>135,15</w:t>
            </w:r>
            <w:r w:rsidRPr="00B23126">
              <w:rPr>
                <w:spacing w:val="-2"/>
                <w:sz w:val="24"/>
                <w:szCs w:val="24"/>
              </w:rPr>
              <w:t xml:space="preserve"> </w:t>
            </w:r>
            <w:r w:rsidR="00F524AB">
              <w:rPr>
                <w:sz w:val="24"/>
                <w:szCs w:val="24"/>
              </w:rPr>
              <w:t>до 134,95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711BD5CA" w:rsidR="00B23126" w:rsidRPr="00B23126" w:rsidRDefault="00F524AB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  <w:r w:rsidR="00B23126" w:rsidRPr="00B23126">
              <w:rPr>
                <w:sz w:val="24"/>
                <w:szCs w:val="24"/>
              </w:rPr>
              <w:t>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41C93"/>
    <w:rsid w:val="00150C73"/>
    <w:rsid w:val="001C62FE"/>
    <w:rsid w:val="001E0B6B"/>
    <w:rsid w:val="003A50EE"/>
    <w:rsid w:val="003B4205"/>
    <w:rsid w:val="00441348"/>
    <w:rsid w:val="005C4279"/>
    <w:rsid w:val="00603488"/>
    <w:rsid w:val="006D55AB"/>
    <w:rsid w:val="00933C07"/>
    <w:rsid w:val="009B45AC"/>
    <w:rsid w:val="00A63D05"/>
    <w:rsid w:val="00A65E9B"/>
    <w:rsid w:val="00B23126"/>
    <w:rsid w:val="00D154A5"/>
    <w:rsid w:val="00F03519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17</cp:revision>
  <dcterms:created xsi:type="dcterms:W3CDTF">2023-08-09T08:03:00Z</dcterms:created>
  <dcterms:modified xsi:type="dcterms:W3CDTF">2024-04-04T13:17:00Z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